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0" w:rsidRPr="006A4B40" w:rsidRDefault="006A4B40" w:rsidP="006A4B40">
      <w:r w:rsidRPr="006A4B40">
        <w:t>В квадрате 7 на 7</w:t>
      </w:r>
      <w:proofErr w:type="gramStart"/>
      <w:r w:rsidRPr="006A4B40">
        <w:br/>
        <w:t>В</w:t>
      </w:r>
      <w:proofErr w:type="gramEnd"/>
      <w:r w:rsidRPr="006A4B40">
        <w:t xml:space="preserve"> первой строке:</w:t>
      </w:r>
      <w:r w:rsidRPr="006A4B40">
        <w:br/>
        <w:t xml:space="preserve">– Я Бога знаю, говорю добро, </w:t>
      </w:r>
      <w:proofErr w:type="gramStart"/>
      <w:r w:rsidRPr="006A4B40">
        <w:t>значит я существую</w:t>
      </w:r>
      <w:proofErr w:type="gramEnd"/>
      <w:r w:rsidRPr="006A4B40">
        <w:t>.</w:t>
      </w:r>
      <w:r w:rsidRPr="006A4B40">
        <w:br/>
        <w:t>Во второй строке:</w:t>
      </w:r>
      <w:r w:rsidRPr="006A4B40">
        <w:br/>
        <w:t>– Жизнь обильна на Земле, когда истина вселенская в общине от Бога.</w:t>
      </w:r>
      <w:r w:rsidRPr="006A4B40">
        <w:br/>
        <w:t>В третьей строке:</w:t>
      </w:r>
      <w:r w:rsidRPr="006A4B40">
        <w:br/>
        <w:t>– Для всех мыслящих людей только Он (Бог) изрекает покой.</w:t>
      </w:r>
      <w:r w:rsidRPr="006A4B40">
        <w:br/>
        <w:t>В четвертой строке:</w:t>
      </w:r>
      <w:r w:rsidRPr="006A4B40">
        <w:br/>
        <w:t>– Слово, утвержденное свыше, призывает уверенно держаться устоев мудрости добра для завершения пути, прихода в гармонию для нового начала.</w:t>
      </w:r>
      <w:r w:rsidRPr="006A4B40">
        <w:br/>
        <w:t>В пятой строке:</w:t>
      </w:r>
      <w:r w:rsidRPr="006A4B40">
        <w:br/>
        <w:t>– Защита границ нашей земли и рост обеспечивают Божье покровительство и наше единство.</w:t>
      </w:r>
      <w:r w:rsidRPr="006A4B40">
        <w:br/>
        <w:t>В шестой строке:</w:t>
      </w:r>
      <w:r w:rsidRPr="006A4B40">
        <w:br/>
        <w:t>– Гармоничное развитие и потенциал роста моего рода и меня, как его части, зависит от Всевышнего источника и истории рода.</w:t>
      </w:r>
      <w:r w:rsidRPr="006A4B40">
        <w:br/>
        <w:t>В седьмой строке:</w:t>
      </w:r>
      <w:r w:rsidRPr="006A4B40">
        <w:br/>
        <w:t>– Смысл жизни – в стремлении совершенствовать дух и душу до полного вызревания в совершенную личность в вечности.</w:t>
      </w:r>
      <w:r w:rsidRPr="006A4B40">
        <w:br/>
        <w:t>По вертикали 1 столбик:</w:t>
      </w:r>
      <w:r w:rsidRPr="006A4B40">
        <w:br/>
        <w:t>– Моя жизнь, как мысль, облеченная в звук, стремящаяся к гармонии, мельчайшая частица разума во вселенной.</w:t>
      </w:r>
      <w:r w:rsidRPr="006A4B40">
        <w:br/>
        <w:t>2 столбик:</w:t>
      </w:r>
      <w:r w:rsidRPr="006A4B40">
        <w:br/>
        <w:t>– Бог создает вокруг людей твердую границу и направляет их к самосовершенствованию.</w:t>
      </w:r>
      <w:r w:rsidRPr="006A4B40">
        <w:br/>
        <w:t>3 столбик:</w:t>
      </w:r>
      <w:r w:rsidRPr="006A4B40">
        <w:br/>
        <w:t>– Знание Земли и размышление о нем призывают покой на дух нашего рода (народа).</w:t>
      </w:r>
      <w:r w:rsidRPr="006A4B40">
        <w:br/>
        <w:t>4 столбик:</w:t>
      </w:r>
      <w:r w:rsidRPr="006A4B40">
        <w:br/>
        <w:t xml:space="preserve">– Говорить истину – наша традиция, наша защита, часть нашей души. </w:t>
      </w:r>
      <w:proofErr w:type="gramStart"/>
      <w:r w:rsidRPr="006A4B40">
        <w:t>(В чем сила брат?</w:t>
      </w:r>
      <w:proofErr w:type="gramEnd"/>
      <w:r w:rsidRPr="006A4B40">
        <w:t xml:space="preserve"> – </w:t>
      </w:r>
      <w:proofErr w:type="gramStart"/>
      <w:r w:rsidRPr="006A4B40">
        <w:t>В Правде!)</w:t>
      </w:r>
      <w:r w:rsidRPr="006A4B40">
        <w:br/>
        <w:t>5 столбик:</w:t>
      </w:r>
      <w:proofErr w:type="gramEnd"/>
      <w:r w:rsidRPr="006A4B40">
        <w:br/>
        <w:t>– Благо Вселенной в том, что Бог Творец уверенно и твердо творит рост всего, для полного вызревания семени.</w:t>
      </w:r>
      <w:r w:rsidRPr="006A4B40">
        <w:br/>
        <w:t>6 столбик:</w:t>
      </w:r>
      <w:r w:rsidRPr="006A4B40">
        <w:br/>
        <w:t>– Суть бытия человеческого общества в мире, покое, равновесии, гармонии, единстве от Всевышнего Источника к совершенной душе.</w:t>
      </w:r>
      <w:r w:rsidRPr="006A4B40">
        <w:br/>
        <w:t>7 столбик:</w:t>
      </w:r>
      <w:r w:rsidRPr="006A4B40">
        <w:br/>
        <w:t>– Существующий небесный Источник приносит в наш мир и начало всего и рост всего, и опыт людей во времени.</w:t>
      </w:r>
      <w:r w:rsidRPr="006A4B40">
        <w:br/>
        <w:t>Диагональ сверху вниз и слева направо:</w:t>
      </w:r>
      <w:r w:rsidRPr="006A4B40">
        <w:br/>
        <w:t>– Я много размышляю и основание моего творчества всевышний Источник всегда.</w:t>
      </w:r>
    </w:p>
    <w:p w:rsidR="006A4B40" w:rsidRPr="006A4B40" w:rsidRDefault="006A4B40" w:rsidP="006A4B40">
      <w:r w:rsidRPr="006A4B40">
        <w:lastRenderedPageBreak/>
        <w:drawing>
          <wp:inline distT="0" distB="0" distL="0" distR="0">
            <wp:extent cx="3811905" cy="3604260"/>
            <wp:effectExtent l="0" t="0" r="0" b="0"/>
            <wp:docPr id="1" name="Рисунок 1" descr="https://pp.vk.me/c621628/v621628767/3bcf9/HvJKSxjK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628/v621628767/3bcf9/HvJKSxjKN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40" w:rsidRPr="006A4B40" w:rsidRDefault="006A4B40" w:rsidP="006A4B40">
      <w:bookmarkStart w:id="0" w:name="_GoBack"/>
      <w:bookmarkEnd w:id="0"/>
    </w:p>
    <w:p w:rsidR="000A059B" w:rsidRDefault="000A059B"/>
    <w:sectPr w:rsidR="000A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0"/>
    <w:rsid w:val="000A059B"/>
    <w:rsid w:val="000E3B4B"/>
    <w:rsid w:val="006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B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B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64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11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83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</dc:creator>
  <cp:lastModifiedBy>Xam</cp:lastModifiedBy>
  <cp:revision>1</cp:revision>
  <dcterms:created xsi:type="dcterms:W3CDTF">2016-04-07T16:27:00Z</dcterms:created>
  <dcterms:modified xsi:type="dcterms:W3CDTF">2016-04-07T18:39:00Z</dcterms:modified>
</cp:coreProperties>
</file>